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BBF" w:rsidRDefault="004C7F35" w:rsidP="00AE052D">
      <w:pPr>
        <w:pStyle w:val="Heading1"/>
      </w:pPr>
      <w:r>
        <w:rPr>
          <w:noProof/>
        </w:rPr>
        <w:drawing>
          <wp:inline distT="0" distB="0" distL="0" distR="0">
            <wp:extent cx="1878404" cy="638175"/>
            <wp:effectExtent l="19050" t="0" r="7546" b="0"/>
            <wp:docPr id="1" name="Picture 0" descr="RNIB Learning Choi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IB Learning Choices.jpg"/>
                    <pic:cNvPicPr/>
                  </pic:nvPicPr>
                  <pic:blipFill>
                    <a:blip r:embed="rId5" cstate="print"/>
                    <a:stretch>
                      <a:fillRect/>
                    </a:stretch>
                  </pic:blipFill>
                  <pic:spPr>
                    <a:xfrm>
                      <a:off x="0" y="0"/>
                      <a:ext cx="1877902" cy="638005"/>
                    </a:xfrm>
                    <a:prstGeom prst="rect">
                      <a:avLst/>
                    </a:prstGeom>
                  </pic:spPr>
                </pic:pic>
              </a:graphicData>
            </a:graphic>
          </wp:inline>
        </w:drawing>
      </w:r>
    </w:p>
    <w:p w:rsidR="00AE052D" w:rsidRDefault="00AE052D" w:rsidP="00AE052D">
      <w:pPr>
        <w:pStyle w:val="Heading1"/>
      </w:pPr>
      <w:r>
        <w:t>RNIB Learning Choices</w:t>
      </w:r>
    </w:p>
    <w:p w:rsidR="00AE052D" w:rsidRPr="00556671" w:rsidRDefault="00AE052D" w:rsidP="00AE052D">
      <w:pPr>
        <w:pStyle w:val="Heading1"/>
      </w:pPr>
      <w:r w:rsidRPr="00556671">
        <w:t>Glossary of vision related terms</w:t>
      </w:r>
    </w:p>
    <w:p w:rsidR="00AE052D" w:rsidRDefault="00AE052D" w:rsidP="00AE052D"/>
    <w:p w:rsidR="00B937E4" w:rsidRPr="00556671" w:rsidRDefault="00B937E4" w:rsidP="00AE052D"/>
    <w:p w:rsidR="00AE052D" w:rsidRPr="00556671" w:rsidRDefault="00AE052D" w:rsidP="00AE052D">
      <w:pPr>
        <w:pStyle w:val="Heading2"/>
      </w:pPr>
      <w:r w:rsidRPr="00556671">
        <w:t>A</w:t>
      </w:r>
    </w:p>
    <w:p w:rsidR="00AE052D" w:rsidRPr="00556671" w:rsidRDefault="00AE052D" w:rsidP="00AE052D"/>
    <w:p w:rsidR="00AE052D" w:rsidRPr="00556671" w:rsidRDefault="00AE052D" w:rsidP="00AE052D">
      <w:r w:rsidRPr="00AE052D">
        <w:rPr>
          <w:rStyle w:val="Heading3Char"/>
        </w:rPr>
        <w:t>Acuity</w:t>
      </w:r>
      <w:r w:rsidRPr="00556671">
        <w:t>: Sharpness of vision</w:t>
      </w:r>
    </w:p>
    <w:p w:rsidR="00AE052D" w:rsidRPr="00556671" w:rsidRDefault="00AE052D" w:rsidP="00AE052D"/>
    <w:p w:rsidR="00AE052D" w:rsidRPr="00556671" w:rsidRDefault="00AE052D" w:rsidP="00AE052D">
      <w:r w:rsidRPr="00AE052D">
        <w:rPr>
          <w:rStyle w:val="Heading3Char"/>
        </w:rPr>
        <w:t>Age Related Macular Degeneration (AMD)</w:t>
      </w:r>
      <w:r w:rsidRPr="00556671">
        <w:t>: The cells in the macula area of the retina become damaged as part of getting older. AMD affects the vision you use when you are looking directly at something, for example reading, looking at photos or watching television.</w:t>
      </w:r>
    </w:p>
    <w:p w:rsidR="00AE052D" w:rsidRPr="00556671" w:rsidRDefault="00AE052D" w:rsidP="00AE052D"/>
    <w:p w:rsidR="00AE052D" w:rsidRPr="00556671" w:rsidRDefault="00AE052D" w:rsidP="00AE052D">
      <w:r w:rsidRPr="00AE052D">
        <w:rPr>
          <w:rStyle w:val="Heading3Char"/>
        </w:rPr>
        <w:t>Ametropia</w:t>
      </w:r>
      <w:r w:rsidRPr="00556671">
        <w:t>: a collective term for the different types of refractive error (myopia, hypermetropia, astigmatism)</w:t>
      </w:r>
    </w:p>
    <w:p w:rsidR="00AE052D" w:rsidRPr="00556671" w:rsidRDefault="00AE052D" w:rsidP="00AE052D"/>
    <w:p w:rsidR="00AE052D" w:rsidRPr="00556671" w:rsidRDefault="00AE052D" w:rsidP="00AE052D">
      <w:r w:rsidRPr="00AE052D">
        <w:rPr>
          <w:rStyle w:val="Heading3Char"/>
        </w:rPr>
        <w:t>Aniridia</w:t>
      </w:r>
      <w:r w:rsidRPr="00556671">
        <w:t xml:space="preserve">: Means the iris, which is the coloured part of your eye, is missing or incomplete. </w:t>
      </w:r>
    </w:p>
    <w:p w:rsidR="00AE052D" w:rsidRPr="00556671" w:rsidRDefault="00AE052D" w:rsidP="00AE052D"/>
    <w:p w:rsidR="00AE052D" w:rsidRPr="00556671" w:rsidRDefault="00AE052D" w:rsidP="00AE052D">
      <w:r w:rsidRPr="00AE052D">
        <w:rPr>
          <w:rStyle w:val="Heading3Char"/>
        </w:rPr>
        <w:t>Astigmatism</w:t>
      </w:r>
      <w:r w:rsidRPr="00556671">
        <w:t>: Most eyes with astigmatism have a cornea that is shaped like a rugby ball. The rugby ball shaped cornea makes light focus in two places, one focus in front of the other focus.</w:t>
      </w:r>
    </w:p>
    <w:p w:rsidR="00AE052D" w:rsidRPr="00556671" w:rsidRDefault="00AE052D" w:rsidP="00AE052D"/>
    <w:p w:rsidR="00AE052D" w:rsidRPr="00556671" w:rsidRDefault="00AE052D" w:rsidP="00AE052D">
      <w:pPr>
        <w:pStyle w:val="Heading2"/>
      </w:pPr>
      <w:r w:rsidRPr="00556671">
        <w:t>B</w:t>
      </w:r>
    </w:p>
    <w:p w:rsidR="00AE052D" w:rsidRPr="00556671" w:rsidRDefault="00AE052D" w:rsidP="00AE052D"/>
    <w:p w:rsidR="00AE052D" w:rsidRPr="00556671" w:rsidRDefault="00AE052D" w:rsidP="00AE052D">
      <w:r w:rsidRPr="00AE052D">
        <w:rPr>
          <w:rStyle w:val="Heading3Char"/>
        </w:rPr>
        <w:t>Binocular vision</w:t>
      </w:r>
      <w:r w:rsidRPr="00556671">
        <w:t>: vision resulting from the combined images of each eye, which allows us to judge depth and distance.</w:t>
      </w:r>
    </w:p>
    <w:p w:rsidR="00AE052D" w:rsidRPr="00556671" w:rsidRDefault="00AE052D" w:rsidP="00AE052D"/>
    <w:p w:rsidR="00AE052D" w:rsidRPr="00556671" w:rsidRDefault="00AE052D" w:rsidP="00AE052D">
      <w:r w:rsidRPr="00AE052D">
        <w:rPr>
          <w:rStyle w:val="Heading3Char"/>
        </w:rPr>
        <w:t>Blepharitis</w:t>
      </w:r>
      <w:r w:rsidRPr="00556671">
        <w:t>: is inflammation of the eyelids. In blepharitis the eyelids become red, itchy and sore with crusty bits on the eyelashes.</w:t>
      </w:r>
    </w:p>
    <w:p w:rsidR="00AE052D" w:rsidRPr="00556671" w:rsidRDefault="00AE052D" w:rsidP="00AE052D"/>
    <w:p w:rsidR="00AE052D" w:rsidRPr="00556671" w:rsidRDefault="00AE052D" w:rsidP="00AE052D">
      <w:r w:rsidRPr="00AE052D">
        <w:rPr>
          <w:rStyle w:val="Heading3Char"/>
        </w:rPr>
        <w:t>Blind</w:t>
      </w:r>
      <w:r w:rsidRPr="00556671">
        <w:t>: person with little or no sight</w:t>
      </w:r>
    </w:p>
    <w:p w:rsidR="00AE052D" w:rsidRPr="00556671" w:rsidRDefault="00AE052D" w:rsidP="00AE052D"/>
    <w:p w:rsidR="00AE052D" w:rsidRPr="00556671" w:rsidRDefault="00AE052D" w:rsidP="00AE052D">
      <w:pPr>
        <w:pStyle w:val="Heading2"/>
      </w:pPr>
      <w:r w:rsidRPr="00556671">
        <w:lastRenderedPageBreak/>
        <w:t>C</w:t>
      </w:r>
    </w:p>
    <w:p w:rsidR="00AE052D" w:rsidRPr="00556671" w:rsidRDefault="00AE052D" w:rsidP="00AE052D"/>
    <w:p w:rsidR="00AE052D" w:rsidRPr="00556671" w:rsidRDefault="00AE052D" w:rsidP="00AE052D">
      <w:r w:rsidRPr="00AE052D">
        <w:rPr>
          <w:rStyle w:val="Heading3Char"/>
        </w:rPr>
        <w:t>Cataract</w:t>
      </w:r>
      <w:r w:rsidRPr="00556671">
        <w:t>: is when the crystalline lens becomes less clear and cloudier.</w:t>
      </w:r>
    </w:p>
    <w:p w:rsidR="00AE052D" w:rsidRPr="00556671" w:rsidRDefault="00AE052D" w:rsidP="00AE052D"/>
    <w:p w:rsidR="00AE052D" w:rsidRPr="00556671" w:rsidRDefault="00AE052D" w:rsidP="00AE052D">
      <w:r w:rsidRPr="00AE052D">
        <w:rPr>
          <w:rStyle w:val="Heading3Char"/>
        </w:rPr>
        <w:t>Central Vision</w:t>
      </w:r>
      <w:r w:rsidRPr="00556671">
        <w:t>: is when objects are seen directly in front of a person using the macula part of the retina at the back of the eye.</w:t>
      </w:r>
    </w:p>
    <w:p w:rsidR="00AE052D" w:rsidRPr="00556671" w:rsidRDefault="00AE052D" w:rsidP="00AE052D">
      <w:r w:rsidRPr="00556671">
        <w:t xml:space="preserve"> </w:t>
      </w:r>
    </w:p>
    <w:p w:rsidR="00AE052D" w:rsidRPr="00556671" w:rsidRDefault="00AE052D" w:rsidP="00AE052D">
      <w:r w:rsidRPr="00AE052D">
        <w:rPr>
          <w:rStyle w:val="Heading3Char"/>
        </w:rPr>
        <w:t>Cerebral Visual Impairment (CVI)</w:t>
      </w:r>
      <w:r w:rsidRPr="00556671">
        <w:t>:  occurs when areas of the brain responsible for visual processing are damaged. CVI can occur even though a person's eyes are healthy.</w:t>
      </w:r>
    </w:p>
    <w:p w:rsidR="00AE052D" w:rsidRPr="00556671" w:rsidRDefault="00AE052D" w:rsidP="00AE052D"/>
    <w:p w:rsidR="00AE052D" w:rsidRPr="00556671" w:rsidRDefault="00AE052D" w:rsidP="00AE052D">
      <w:r w:rsidRPr="00AE052D">
        <w:rPr>
          <w:rStyle w:val="Heading3Char"/>
        </w:rPr>
        <w:t>Close Viewing</w:t>
      </w:r>
      <w:r w:rsidRPr="00556671">
        <w:t>: bringing items closer to the eye to make them bigger and clearer to see.</w:t>
      </w:r>
    </w:p>
    <w:p w:rsidR="00AE052D" w:rsidRPr="00556671" w:rsidRDefault="00AE052D" w:rsidP="00AE052D"/>
    <w:p w:rsidR="00AE052D" w:rsidRPr="00556671" w:rsidRDefault="00AE052D" w:rsidP="00AE052D">
      <w:r w:rsidRPr="00AE052D">
        <w:rPr>
          <w:rStyle w:val="Heading3Char"/>
        </w:rPr>
        <w:t>Coloboma</w:t>
      </w:r>
      <w:r w:rsidRPr="00556671">
        <w:t>: is a gap in part of the structures of the eye. This gap can be large or small and is normally in the bottom part of the eye.</w:t>
      </w:r>
    </w:p>
    <w:p w:rsidR="00AE052D" w:rsidRPr="00556671" w:rsidRDefault="00AE052D" w:rsidP="00AE052D"/>
    <w:p w:rsidR="00AE052D" w:rsidRPr="00556671" w:rsidRDefault="00AE052D" w:rsidP="00AE052D">
      <w:r w:rsidRPr="00AE052D">
        <w:rPr>
          <w:rStyle w:val="Heading3Char"/>
        </w:rPr>
        <w:t>Cornea</w:t>
      </w:r>
      <w:r w:rsidRPr="00556671">
        <w:t>: the clear part of the front of the eye. It is responsible for a large part of focusing.</w:t>
      </w:r>
    </w:p>
    <w:p w:rsidR="00AE052D" w:rsidRPr="00556671" w:rsidRDefault="00AE052D" w:rsidP="00AE052D"/>
    <w:p w:rsidR="00AE052D" w:rsidRPr="00556671" w:rsidRDefault="00AE052D" w:rsidP="00AE052D">
      <w:r w:rsidRPr="00AE052D">
        <w:rPr>
          <w:rStyle w:val="Heading3Char"/>
        </w:rPr>
        <w:t>Corneal scarring</w:t>
      </w:r>
      <w:r w:rsidRPr="00556671">
        <w:t>: If the cornea of your eye becomes damaged through infection, or injury, the resulting scars can interfere with vision by blocking or distorting light as it enters the eye.</w:t>
      </w:r>
    </w:p>
    <w:p w:rsidR="00AE052D" w:rsidRPr="00556671" w:rsidRDefault="00AE052D" w:rsidP="00AE052D"/>
    <w:p w:rsidR="00AE052D" w:rsidRPr="00556671" w:rsidRDefault="00AE052D" w:rsidP="00AE052D">
      <w:r w:rsidRPr="00AE052D">
        <w:rPr>
          <w:rStyle w:val="Heading3Char"/>
        </w:rPr>
        <w:t>Corneal Opacity</w:t>
      </w:r>
      <w:r w:rsidRPr="00556671">
        <w:t>: can make the cornea cloudy in one part of the cornea or all over the cornea, making objects less clear to see.</w:t>
      </w:r>
    </w:p>
    <w:p w:rsidR="00AE052D" w:rsidRPr="00556671" w:rsidRDefault="00AE052D" w:rsidP="00AE052D"/>
    <w:p w:rsidR="00AE052D" w:rsidRPr="00556671" w:rsidRDefault="00AE052D" w:rsidP="00AE052D">
      <w:pPr>
        <w:pStyle w:val="Heading2"/>
      </w:pPr>
      <w:r w:rsidRPr="00556671">
        <w:t>D</w:t>
      </w:r>
    </w:p>
    <w:p w:rsidR="00AE052D" w:rsidRPr="00556671" w:rsidRDefault="00AE052D" w:rsidP="00AE052D"/>
    <w:p w:rsidR="00AE052D" w:rsidRPr="00556671" w:rsidRDefault="00AE052D" w:rsidP="00AE052D">
      <w:r w:rsidRPr="00AE052D">
        <w:rPr>
          <w:rStyle w:val="Heading3Char"/>
        </w:rPr>
        <w:t>Depth perception</w:t>
      </w:r>
      <w:r w:rsidRPr="00556671">
        <w:t>: the ability to judge depth, distance and speed. Requires binocular vision.</w:t>
      </w:r>
    </w:p>
    <w:p w:rsidR="00AE052D" w:rsidRPr="00556671" w:rsidRDefault="00AE052D" w:rsidP="00AE052D"/>
    <w:p w:rsidR="00AE052D" w:rsidRPr="00556671" w:rsidRDefault="00AE052D" w:rsidP="00AE052D">
      <w:r w:rsidRPr="00AE052D">
        <w:rPr>
          <w:rStyle w:val="Heading3Char"/>
        </w:rPr>
        <w:t>Diabetic Retinopathy</w:t>
      </w:r>
      <w:r w:rsidRPr="00556671">
        <w:t>: is damage to the retina caused by diabetes.</w:t>
      </w:r>
    </w:p>
    <w:p w:rsidR="00AE052D" w:rsidRPr="00556671" w:rsidRDefault="00AE052D" w:rsidP="00AE052D"/>
    <w:p w:rsidR="00AE052D" w:rsidRPr="00556671" w:rsidRDefault="00AE052D" w:rsidP="00AE052D">
      <w:pPr>
        <w:pStyle w:val="Heading2"/>
      </w:pPr>
      <w:r w:rsidRPr="00556671">
        <w:t>F</w:t>
      </w:r>
    </w:p>
    <w:p w:rsidR="00AE052D" w:rsidRPr="00556671" w:rsidRDefault="00AE052D" w:rsidP="00AE052D"/>
    <w:p w:rsidR="00AE052D" w:rsidRPr="00556671" w:rsidRDefault="00AE052D" w:rsidP="00AE052D">
      <w:r w:rsidRPr="00AE052D">
        <w:rPr>
          <w:rStyle w:val="Heading3Char"/>
        </w:rPr>
        <w:t>Floaters</w:t>
      </w:r>
      <w:r w:rsidRPr="00556671">
        <w:t>: are small objects that form in the vitreous.</w:t>
      </w:r>
    </w:p>
    <w:p w:rsidR="00AE052D" w:rsidRPr="00556671" w:rsidRDefault="00AE052D" w:rsidP="00AE052D"/>
    <w:p w:rsidR="00AE052D" w:rsidRPr="00556671" w:rsidRDefault="00AE052D" w:rsidP="00AE052D">
      <w:pPr>
        <w:pStyle w:val="Heading2"/>
      </w:pPr>
      <w:r w:rsidRPr="00556671">
        <w:lastRenderedPageBreak/>
        <w:t>G</w:t>
      </w:r>
    </w:p>
    <w:p w:rsidR="00AE052D" w:rsidRPr="00556671" w:rsidRDefault="00AE052D" w:rsidP="00AE052D"/>
    <w:p w:rsidR="00AE052D" w:rsidRPr="00556671" w:rsidRDefault="00AE052D" w:rsidP="00AE052D">
      <w:r w:rsidRPr="00AE052D">
        <w:rPr>
          <w:rStyle w:val="Heading3Char"/>
        </w:rPr>
        <w:t>Glaucoma</w:t>
      </w:r>
      <w:r w:rsidRPr="00556671">
        <w:t>:  is the name given to a group of eye conditions which cause optic nerve damage and can affect your vision.</w:t>
      </w:r>
    </w:p>
    <w:p w:rsidR="00AE052D" w:rsidRPr="00556671" w:rsidRDefault="00AE052D" w:rsidP="00AE052D"/>
    <w:p w:rsidR="00AE052D" w:rsidRPr="00556671" w:rsidRDefault="00AE052D" w:rsidP="00AE052D">
      <w:r w:rsidRPr="00AE052D">
        <w:rPr>
          <w:rStyle w:val="Heading3Char"/>
        </w:rPr>
        <w:t>Glare</w:t>
      </w:r>
      <w:r w:rsidRPr="00556671">
        <w:t>: is difficulty seeing in the presence of bright light either natural or artificial, such as direct or reflected sunlight or car headlamps at night .</w:t>
      </w:r>
    </w:p>
    <w:p w:rsidR="00AE052D" w:rsidRPr="00556671" w:rsidRDefault="00AE052D" w:rsidP="00AE052D"/>
    <w:p w:rsidR="00AE052D" w:rsidRPr="00556671" w:rsidRDefault="00AE052D" w:rsidP="00AE052D">
      <w:pPr>
        <w:pStyle w:val="Heading2"/>
      </w:pPr>
      <w:r w:rsidRPr="00556671">
        <w:t>H</w:t>
      </w:r>
    </w:p>
    <w:p w:rsidR="00AE052D" w:rsidRPr="00556671" w:rsidRDefault="00AE052D" w:rsidP="00AE052D"/>
    <w:p w:rsidR="00AE052D" w:rsidRPr="00556671" w:rsidRDefault="00AE052D" w:rsidP="00AE052D">
      <w:r w:rsidRPr="00AE052D">
        <w:rPr>
          <w:rStyle w:val="Heading3Char"/>
        </w:rPr>
        <w:t>Hypermetropia (Long sight)</w:t>
      </w:r>
      <w:r w:rsidRPr="00556671">
        <w:t>: sees objects at distance better than objects at near without glasses.</w:t>
      </w:r>
    </w:p>
    <w:p w:rsidR="00AE052D" w:rsidRPr="00556671" w:rsidRDefault="00AE052D" w:rsidP="00AE052D"/>
    <w:p w:rsidR="00AE052D" w:rsidRPr="00556671" w:rsidRDefault="00AE052D" w:rsidP="00AE052D">
      <w:pPr>
        <w:pStyle w:val="Heading2"/>
      </w:pPr>
      <w:r w:rsidRPr="00556671">
        <w:t>I</w:t>
      </w:r>
    </w:p>
    <w:p w:rsidR="00AE052D" w:rsidRPr="00556671" w:rsidRDefault="00AE052D" w:rsidP="00AE052D"/>
    <w:p w:rsidR="00AE052D" w:rsidRPr="00556671" w:rsidRDefault="00AE052D" w:rsidP="00AE052D">
      <w:r w:rsidRPr="00AE052D">
        <w:rPr>
          <w:rStyle w:val="Heading3Char"/>
        </w:rPr>
        <w:t>Iris</w:t>
      </w:r>
      <w:r w:rsidRPr="00556671">
        <w:t>: coloured (blue, green, brown) expanding and contracting muscle that can be seen when looking at the eye.</w:t>
      </w:r>
    </w:p>
    <w:p w:rsidR="00AE052D" w:rsidRPr="00556671" w:rsidRDefault="00AE052D" w:rsidP="00AE052D"/>
    <w:p w:rsidR="00AE052D" w:rsidRPr="00556671" w:rsidRDefault="00AE052D" w:rsidP="00AE052D">
      <w:r w:rsidRPr="00AE052D">
        <w:rPr>
          <w:rStyle w:val="Heading3Char"/>
        </w:rPr>
        <w:t>Iritis</w:t>
      </w:r>
      <w:r w:rsidRPr="00556671">
        <w:t>: is inflammation of the iris.</w:t>
      </w:r>
    </w:p>
    <w:p w:rsidR="00AE052D" w:rsidRPr="00556671" w:rsidRDefault="00AE052D" w:rsidP="00AE052D"/>
    <w:p w:rsidR="00AE052D" w:rsidRPr="00556671" w:rsidRDefault="00AE052D" w:rsidP="00AE052D">
      <w:pPr>
        <w:pStyle w:val="Heading2"/>
      </w:pPr>
      <w:r w:rsidRPr="00556671">
        <w:t>K</w:t>
      </w:r>
    </w:p>
    <w:p w:rsidR="00AE052D" w:rsidRPr="00556671" w:rsidRDefault="00AE052D" w:rsidP="00AE052D"/>
    <w:p w:rsidR="00AE052D" w:rsidRPr="00556671" w:rsidRDefault="00AE052D" w:rsidP="00AE052D">
      <w:r w:rsidRPr="00AE052D">
        <w:rPr>
          <w:rStyle w:val="Heading3Char"/>
        </w:rPr>
        <w:t>Kays Pictures</w:t>
      </w:r>
      <w:r w:rsidRPr="00556671">
        <w:t xml:space="preserve">: can measure the person's ability to see detail. Kay picture charts use black outline pictures of everyday objects. </w:t>
      </w:r>
    </w:p>
    <w:p w:rsidR="00AE052D" w:rsidRPr="00556671" w:rsidRDefault="00AE052D" w:rsidP="00AE052D"/>
    <w:p w:rsidR="00AE052D" w:rsidRPr="00556671" w:rsidRDefault="00AE052D" w:rsidP="00AE052D">
      <w:r w:rsidRPr="00AE052D">
        <w:rPr>
          <w:rStyle w:val="Heading3Char"/>
        </w:rPr>
        <w:t>Kerataconus</w:t>
      </w:r>
      <w:r w:rsidRPr="00556671">
        <w:t>: affects the cornea and means 'cone shaped'. The cornea becomes thinner and bulges forward.</w:t>
      </w:r>
    </w:p>
    <w:p w:rsidR="00AE052D" w:rsidRPr="00556671" w:rsidRDefault="00AE052D" w:rsidP="00AE052D"/>
    <w:p w:rsidR="00AE052D" w:rsidRPr="00556671" w:rsidRDefault="00AE052D" w:rsidP="00AE052D">
      <w:pPr>
        <w:pStyle w:val="Heading2"/>
      </w:pPr>
      <w:r w:rsidRPr="00556671">
        <w:t>L</w:t>
      </w:r>
    </w:p>
    <w:p w:rsidR="00AE052D" w:rsidRPr="00556671" w:rsidRDefault="00AE052D" w:rsidP="00AE052D"/>
    <w:p w:rsidR="00AE052D" w:rsidRPr="00556671" w:rsidRDefault="00AE052D" w:rsidP="00AE052D">
      <w:r w:rsidRPr="00AE052D">
        <w:rPr>
          <w:rStyle w:val="Heading3Char"/>
        </w:rPr>
        <w:t>Lens</w:t>
      </w:r>
      <w:r w:rsidRPr="00556671">
        <w:t>: the clear crystalline structure just behind the pupil which we use to adjust our focus from near to distant objects, and vice versa.</w:t>
      </w:r>
    </w:p>
    <w:p w:rsidR="00AE052D" w:rsidRPr="00556671" w:rsidRDefault="00AE052D" w:rsidP="00AE052D"/>
    <w:p w:rsidR="00AE052D" w:rsidRPr="00556671" w:rsidRDefault="00AE052D" w:rsidP="00AE052D">
      <w:r w:rsidRPr="00AE052D">
        <w:rPr>
          <w:rStyle w:val="Heading3Char"/>
        </w:rPr>
        <w:t>Long Sight (Hypermetropia)</w:t>
      </w:r>
      <w:r w:rsidRPr="00556671">
        <w:t>: sees objects at distance better than objects at near without glasses.</w:t>
      </w:r>
    </w:p>
    <w:p w:rsidR="00AE052D" w:rsidRPr="00556671" w:rsidRDefault="00AE052D" w:rsidP="00AE052D"/>
    <w:p w:rsidR="00AE052D" w:rsidRPr="00556671" w:rsidRDefault="00AE052D" w:rsidP="00AE052D">
      <w:r w:rsidRPr="00AE052D">
        <w:rPr>
          <w:rStyle w:val="Heading3Char"/>
        </w:rPr>
        <w:t>Low Vision</w:t>
      </w:r>
      <w:r w:rsidRPr="00556671">
        <w:t>: when a person cannot see well, even when they are wearing the correct glasses or contact lenses.</w:t>
      </w:r>
    </w:p>
    <w:p w:rsidR="00AE052D" w:rsidRPr="00556671" w:rsidRDefault="00AE052D" w:rsidP="00AE052D"/>
    <w:p w:rsidR="00AE052D" w:rsidRPr="00556671" w:rsidRDefault="00AE052D" w:rsidP="00AE052D">
      <w:pPr>
        <w:pStyle w:val="Heading2"/>
      </w:pPr>
      <w:r w:rsidRPr="00556671">
        <w:t>M</w:t>
      </w:r>
    </w:p>
    <w:p w:rsidR="00AE052D" w:rsidRPr="00556671" w:rsidRDefault="00AE052D" w:rsidP="00AE052D"/>
    <w:p w:rsidR="00AE052D" w:rsidRPr="00556671" w:rsidRDefault="00AE052D" w:rsidP="00AE052D">
      <w:r w:rsidRPr="00AE052D">
        <w:rPr>
          <w:rStyle w:val="Heading3Char"/>
        </w:rPr>
        <w:t>Macula</w:t>
      </w:r>
      <w:r w:rsidRPr="00556671">
        <w:t>: the small area of the central retina provides vision for detailed work e.g. reading, facial recognition.</w:t>
      </w:r>
    </w:p>
    <w:p w:rsidR="00AE052D" w:rsidRPr="00556671" w:rsidRDefault="00AE052D" w:rsidP="00AE052D"/>
    <w:p w:rsidR="00AE052D" w:rsidRPr="00556671" w:rsidRDefault="00AE052D" w:rsidP="00AE052D">
      <w:r w:rsidRPr="00AE052D">
        <w:rPr>
          <w:rStyle w:val="Heading3Char"/>
        </w:rPr>
        <w:t>Macular Degeneration</w:t>
      </w:r>
      <w:r w:rsidRPr="00556671">
        <w:t>: The cells in the macula area of the retina become damaged as part of getting older. This affects the vision you use when you are looking directly at something, for example reading, looking at photos or watching television.</w:t>
      </w:r>
    </w:p>
    <w:p w:rsidR="00AE052D" w:rsidRPr="00556671" w:rsidRDefault="00AE052D" w:rsidP="00AE052D"/>
    <w:p w:rsidR="00AE052D" w:rsidRPr="00556671" w:rsidRDefault="00AE052D" w:rsidP="00AE052D">
      <w:r w:rsidRPr="00AE052D">
        <w:rPr>
          <w:rStyle w:val="Heading3Char"/>
        </w:rPr>
        <w:t>Macular dystrophy</w:t>
      </w:r>
      <w:r w:rsidRPr="00556671">
        <w:t>: a pigment build up in cells of the macula. Over time, this substance can damage cells that are critical for clear central vision.</w:t>
      </w:r>
    </w:p>
    <w:p w:rsidR="00AE052D" w:rsidRPr="00556671" w:rsidRDefault="00AE052D" w:rsidP="00AE052D"/>
    <w:p w:rsidR="00AE052D" w:rsidRPr="00556671" w:rsidRDefault="00AE052D" w:rsidP="00AE052D">
      <w:r w:rsidRPr="00AE052D">
        <w:rPr>
          <w:rStyle w:val="Heading3Char"/>
        </w:rPr>
        <w:t>Myopia (short sight)</w:t>
      </w:r>
      <w:r w:rsidRPr="00556671">
        <w:t>: sees objects at near better than objects at distance without glasses.</w:t>
      </w:r>
    </w:p>
    <w:p w:rsidR="00AE052D" w:rsidRPr="00556671" w:rsidRDefault="00AE052D" w:rsidP="00AE052D"/>
    <w:p w:rsidR="00AE052D" w:rsidRPr="00556671" w:rsidRDefault="00AE052D" w:rsidP="00AE052D">
      <w:pPr>
        <w:pStyle w:val="Heading2"/>
      </w:pPr>
      <w:r w:rsidRPr="00556671">
        <w:t>N</w:t>
      </w:r>
    </w:p>
    <w:p w:rsidR="00AE052D" w:rsidRPr="00556671" w:rsidRDefault="00AE052D" w:rsidP="00AE052D"/>
    <w:p w:rsidR="00AE052D" w:rsidRPr="00556671" w:rsidRDefault="00AE052D" w:rsidP="00AE052D">
      <w:r w:rsidRPr="00AE052D">
        <w:rPr>
          <w:rStyle w:val="Heading3Char"/>
        </w:rPr>
        <w:t>Nystagmus</w:t>
      </w:r>
      <w:r w:rsidRPr="00556671">
        <w:t>: is continuous, uncontrolled to and fro movement of the eyes.</w:t>
      </w:r>
    </w:p>
    <w:p w:rsidR="00AE052D" w:rsidRPr="00556671" w:rsidRDefault="00AE052D" w:rsidP="00AE052D"/>
    <w:p w:rsidR="00AE052D" w:rsidRPr="00556671" w:rsidRDefault="00AE052D" w:rsidP="00AE052D">
      <w:pPr>
        <w:pStyle w:val="Heading2"/>
      </w:pPr>
      <w:r w:rsidRPr="00556671">
        <w:t>O</w:t>
      </w:r>
    </w:p>
    <w:p w:rsidR="00AE052D" w:rsidRPr="00556671" w:rsidRDefault="00AE052D" w:rsidP="00AE052D"/>
    <w:p w:rsidR="00AE052D" w:rsidRPr="00556671" w:rsidRDefault="00AE052D" w:rsidP="00AE052D">
      <w:r w:rsidRPr="00AE052D">
        <w:rPr>
          <w:rStyle w:val="Heading3Char"/>
        </w:rPr>
        <w:t>Ocular</w:t>
      </w:r>
      <w:r w:rsidRPr="00556671">
        <w:t>: relating to, perceived by, or performed by the eye.</w:t>
      </w:r>
    </w:p>
    <w:p w:rsidR="00AE052D" w:rsidRPr="00556671" w:rsidRDefault="00AE052D" w:rsidP="00AE052D"/>
    <w:p w:rsidR="00AE052D" w:rsidRPr="00556671" w:rsidRDefault="00AE052D" w:rsidP="00AE052D">
      <w:r w:rsidRPr="00AE052D">
        <w:rPr>
          <w:rStyle w:val="Heading3Char"/>
        </w:rPr>
        <w:t>Ophthalmologists</w:t>
      </w:r>
      <w:r w:rsidRPr="00556671">
        <w:t>: are medically qualified specialists, who are concerned with medical and surgical conditions of the eye and their treatment. They may prescribe spectacles. They can work in hospital eye departments, health centres, and community clinics or in private practice.</w:t>
      </w:r>
    </w:p>
    <w:p w:rsidR="00AE052D" w:rsidRPr="00556671" w:rsidRDefault="00AE052D" w:rsidP="00AE052D"/>
    <w:p w:rsidR="00AE052D" w:rsidRPr="00556671" w:rsidRDefault="00AE052D" w:rsidP="00AE052D">
      <w:r w:rsidRPr="00AE052D">
        <w:rPr>
          <w:rStyle w:val="Heading3Char"/>
        </w:rPr>
        <w:t>Optic disc</w:t>
      </w:r>
      <w:r w:rsidRPr="00556671">
        <w:t>: the area of the retina where the optic nerve joins the eye.</w:t>
      </w:r>
    </w:p>
    <w:p w:rsidR="00AE052D" w:rsidRPr="00556671" w:rsidRDefault="00AE052D" w:rsidP="00AE052D"/>
    <w:p w:rsidR="00AE052D" w:rsidRPr="00556671" w:rsidRDefault="00AE052D" w:rsidP="00AE052D">
      <w:r w:rsidRPr="00AE052D">
        <w:rPr>
          <w:rStyle w:val="Heading3Char"/>
        </w:rPr>
        <w:t>Optic Atrophy</w:t>
      </w:r>
      <w:r w:rsidRPr="00556671">
        <w:t>: is a wasting away of the optic nerve.</w:t>
      </w:r>
    </w:p>
    <w:p w:rsidR="00AE052D" w:rsidRPr="00556671" w:rsidRDefault="00AE052D" w:rsidP="00AE052D"/>
    <w:p w:rsidR="00AE052D" w:rsidRPr="00556671" w:rsidRDefault="00AE052D" w:rsidP="00AE052D">
      <w:r w:rsidRPr="00AE052D">
        <w:rPr>
          <w:rStyle w:val="Heading3Char"/>
        </w:rPr>
        <w:t>Optic nerve</w:t>
      </w:r>
      <w:r w:rsidRPr="00556671">
        <w:t>: the group of over one million nerve fibres that carry visual messages from the retina to the brain.</w:t>
      </w:r>
    </w:p>
    <w:p w:rsidR="00AE052D" w:rsidRPr="00556671" w:rsidRDefault="00AE052D" w:rsidP="00AE052D"/>
    <w:p w:rsidR="00AE052D" w:rsidRPr="00556671" w:rsidRDefault="00AE052D" w:rsidP="00AE052D">
      <w:r w:rsidRPr="00AE052D">
        <w:rPr>
          <w:rStyle w:val="Heading3Char"/>
        </w:rPr>
        <w:t>Optic Neuritis</w:t>
      </w:r>
      <w:r w:rsidRPr="00556671">
        <w:t>: is inflammation of the optic nerve.</w:t>
      </w:r>
    </w:p>
    <w:p w:rsidR="00AE052D" w:rsidRPr="00556671" w:rsidRDefault="00AE052D" w:rsidP="00AE052D"/>
    <w:p w:rsidR="00AE052D" w:rsidRPr="00556671" w:rsidRDefault="00AE052D" w:rsidP="00AE052D">
      <w:r w:rsidRPr="00AE052D">
        <w:rPr>
          <w:rStyle w:val="Heading3Char"/>
        </w:rPr>
        <w:t>Optometrist/Optician</w:t>
      </w:r>
      <w:r w:rsidRPr="00556671">
        <w:t>: are qualified to carry out eye examinations, advise on eye care and recognise abnormal conditions - both medical and of binocular function (such as squints). They prescribe and fit spectacles, contact lenses and low vision appliances (such as magnifying aids). They work in high street practices, hospital eye departments, health centres and community clinics.</w:t>
      </w:r>
    </w:p>
    <w:p w:rsidR="00AE052D" w:rsidRPr="00556671" w:rsidRDefault="00AE052D" w:rsidP="00AE052D"/>
    <w:p w:rsidR="00AE052D" w:rsidRPr="00556671" w:rsidRDefault="00AE052D" w:rsidP="00AE052D">
      <w:r w:rsidRPr="00AE052D">
        <w:rPr>
          <w:rStyle w:val="Heading3Char"/>
        </w:rPr>
        <w:t>Orthoptists</w:t>
      </w:r>
      <w:r w:rsidRPr="00556671">
        <w:t>: are qualified to diagnose and treat problems related to binocular vision e.g. squints, double vision, impairment of depth perception or judgement of distance etc. They work closely with Ophthalmologists and other members of the eyecare team.</w:t>
      </w:r>
    </w:p>
    <w:p w:rsidR="00AE052D" w:rsidRPr="00556671" w:rsidRDefault="00AE052D" w:rsidP="00AE052D"/>
    <w:p w:rsidR="00AE052D" w:rsidRPr="00556671" w:rsidRDefault="00AE052D" w:rsidP="00AE052D">
      <w:pPr>
        <w:pStyle w:val="Heading2"/>
      </w:pPr>
      <w:r w:rsidRPr="00556671">
        <w:t>P</w:t>
      </w:r>
    </w:p>
    <w:p w:rsidR="00AE052D" w:rsidRPr="00556671" w:rsidRDefault="00AE052D" w:rsidP="00AE052D"/>
    <w:p w:rsidR="00AE052D" w:rsidRPr="00556671" w:rsidRDefault="00AE052D" w:rsidP="00AE052D">
      <w:r w:rsidRPr="00AE052D">
        <w:rPr>
          <w:rStyle w:val="Heading3Char"/>
        </w:rPr>
        <w:t>Partially sighted</w:t>
      </w:r>
      <w:r w:rsidRPr="00556671">
        <w:t>: person with poor sight but their sight problem is not so severe that they can be registered blind.</w:t>
      </w:r>
    </w:p>
    <w:p w:rsidR="00AE052D" w:rsidRPr="00556671" w:rsidRDefault="00AE052D" w:rsidP="00AE052D"/>
    <w:p w:rsidR="00AE052D" w:rsidRPr="00556671" w:rsidRDefault="00AE052D" w:rsidP="00AE052D">
      <w:r w:rsidRPr="00AE052D">
        <w:rPr>
          <w:rStyle w:val="Heading3Char"/>
        </w:rPr>
        <w:t>Peripheral Vision</w:t>
      </w:r>
      <w:r w:rsidRPr="00556671">
        <w:t>: objects that are seen to the side of the vision. Peripheral vision alerts us to movement and helps us be aware of our wider visual surroundings.</w:t>
      </w:r>
    </w:p>
    <w:p w:rsidR="00AE052D" w:rsidRPr="00556671" w:rsidRDefault="00AE052D" w:rsidP="00AE052D"/>
    <w:p w:rsidR="00AE052D" w:rsidRPr="00556671" w:rsidRDefault="00AE052D" w:rsidP="00AE052D">
      <w:r w:rsidRPr="00AE052D">
        <w:rPr>
          <w:rStyle w:val="Heading3Char"/>
        </w:rPr>
        <w:t>Preferential Looking Test</w:t>
      </w:r>
      <w:r w:rsidRPr="00556671">
        <w:t>: allows the direction of the person's eye movement to show the detail that the eye can see.</w:t>
      </w:r>
    </w:p>
    <w:p w:rsidR="00AE052D" w:rsidRPr="00556671" w:rsidRDefault="00AE052D" w:rsidP="00AE052D"/>
    <w:p w:rsidR="00AE052D" w:rsidRPr="00556671" w:rsidRDefault="00AE052D" w:rsidP="00AE052D">
      <w:r w:rsidRPr="00AE052D">
        <w:rPr>
          <w:rStyle w:val="Heading3Char"/>
        </w:rPr>
        <w:t>Presbyopia</w:t>
      </w:r>
      <w:r w:rsidRPr="00556671">
        <w:t xml:space="preserve">: A refractive condition in which the accommodative ability of the eye is insufficient for near work, due to ageing. </w:t>
      </w:r>
    </w:p>
    <w:p w:rsidR="00AE052D" w:rsidRPr="00556671" w:rsidRDefault="00AE052D" w:rsidP="00AE052D"/>
    <w:p w:rsidR="00AE052D" w:rsidRPr="00556671" w:rsidRDefault="00AE052D" w:rsidP="00AE052D">
      <w:r w:rsidRPr="00AE052D">
        <w:rPr>
          <w:rStyle w:val="Heading3Char"/>
        </w:rPr>
        <w:t>Prescription</w:t>
      </w:r>
      <w:r w:rsidRPr="00556671">
        <w:t>: a set of instructions determined by the optometrist which permits spectacle and contact lenses to be manufactured.</w:t>
      </w:r>
    </w:p>
    <w:p w:rsidR="00AE052D" w:rsidRPr="00556671" w:rsidRDefault="00AE052D" w:rsidP="00AE052D"/>
    <w:p w:rsidR="00AE052D" w:rsidRPr="00556671" w:rsidRDefault="00AE052D" w:rsidP="00AE052D">
      <w:r w:rsidRPr="00AE052D">
        <w:rPr>
          <w:rStyle w:val="Heading3Char"/>
        </w:rPr>
        <w:t>Ptosis</w:t>
      </w:r>
      <w:r w:rsidRPr="00556671">
        <w:t>: is when the top eyelid droops down and covers the eyeball.</w:t>
      </w:r>
    </w:p>
    <w:p w:rsidR="00AE052D" w:rsidRPr="00556671" w:rsidRDefault="00AE052D" w:rsidP="00AE052D"/>
    <w:p w:rsidR="00AE052D" w:rsidRPr="00556671" w:rsidRDefault="00AE052D" w:rsidP="00AE052D">
      <w:r w:rsidRPr="00AE052D">
        <w:rPr>
          <w:rStyle w:val="Heading3Char"/>
        </w:rPr>
        <w:t>Pupil</w:t>
      </w:r>
      <w:r w:rsidRPr="00556671">
        <w:t>: the black aperture in the middle of the iris that adjusts in size dependent on the amount of light.</w:t>
      </w:r>
    </w:p>
    <w:p w:rsidR="00AE052D" w:rsidRPr="00556671" w:rsidRDefault="00AE052D" w:rsidP="00AE052D"/>
    <w:p w:rsidR="00F80BBF" w:rsidRDefault="00F80BBF">
      <w:pPr>
        <w:spacing w:after="200" w:line="276" w:lineRule="auto"/>
        <w:rPr>
          <w:b/>
          <w:sz w:val="36"/>
        </w:rPr>
      </w:pPr>
      <w:r>
        <w:br w:type="page"/>
      </w:r>
    </w:p>
    <w:p w:rsidR="00AE052D" w:rsidRPr="00556671" w:rsidRDefault="00AE052D" w:rsidP="00AE052D">
      <w:pPr>
        <w:pStyle w:val="Heading2"/>
      </w:pPr>
      <w:r w:rsidRPr="00556671">
        <w:lastRenderedPageBreak/>
        <w:t>R</w:t>
      </w:r>
    </w:p>
    <w:p w:rsidR="00AE052D" w:rsidRPr="00556671" w:rsidRDefault="00AE052D" w:rsidP="00AE052D"/>
    <w:p w:rsidR="00AE052D" w:rsidRPr="00556671" w:rsidRDefault="00AE052D" w:rsidP="00AE052D">
      <w:r w:rsidRPr="00AE052D">
        <w:rPr>
          <w:rStyle w:val="Heading3Char"/>
        </w:rPr>
        <w:t>Refraction</w:t>
      </w:r>
      <w:r w:rsidRPr="00556671">
        <w:t>: the mechanism whereby light is focused on the eye.</w:t>
      </w:r>
    </w:p>
    <w:p w:rsidR="00AE052D" w:rsidRPr="00556671" w:rsidRDefault="00AE052D" w:rsidP="00AE052D"/>
    <w:p w:rsidR="00AE052D" w:rsidRPr="00556671" w:rsidRDefault="00AE052D" w:rsidP="00AE052D">
      <w:r w:rsidRPr="00AE052D">
        <w:rPr>
          <w:rStyle w:val="Heading3Char"/>
        </w:rPr>
        <w:t>Refractive error</w:t>
      </w:r>
      <w:r w:rsidRPr="00556671">
        <w:t xml:space="preserve">: When the eye cannot focus clearly such as in Myopia, Hypermetropia or Astigmatism. </w:t>
      </w:r>
    </w:p>
    <w:p w:rsidR="00AE052D" w:rsidRPr="00556671" w:rsidRDefault="00AE052D" w:rsidP="00AE052D"/>
    <w:p w:rsidR="00AE052D" w:rsidRPr="00556671" w:rsidRDefault="00AE052D" w:rsidP="00AE052D">
      <w:r w:rsidRPr="00AE052D">
        <w:rPr>
          <w:rStyle w:val="Heading3Char"/>
        </w:rPr>
        <w:t>Registration</w:t>
      </w:r>
      <w:r w:rsidRPr="00556671">
        <w:t>: local authorities hold a list of individuals who have been certified as either blind or partially sighted by an ophthalmologist. Registration allows access to certain benefits.</w:t>
      </w:r>
    </w:p>
    <w:p w:rsidR="00AE052D" w:rsidRPr="00556671" w:rsidRDefault="00AE052D" w:rsidP="00AE052D"/>
    <w:p w:rsidR="00AE052D" w:rsidRPr="00556671" w:rsidRDefault="00AE052D" w:rsidP="00AE052D">
      <w:r w:rsidRPr="00AE052D">
        <w:rPr>
          <w:rStyle w:val="Heading3Char"/>
        </w:rPr>
        <w:t>Retina</w:t>
      </w:r>
      <w:r w:rsidRPr="00556671">
        <w:t>: the light sensitive layer at the back of the eye.</w:t>
      </w:r>
    </w:p>
    <w:p w:rsidR="00AE052D" w:rsidRPr="00556671" w:rsidRDefault="00AE052D" w:rsidP="00AE052D"/>
    <w:p w:rsidR="00AE052D" w:rsidRPr="00556671" w:rsidRDefault="00AE052D" w:rsidP="00AE052D">
      <w:r w:rsidRPr="00AE052D">
        <w:rPr>
          <w:rStyle w:val="Heading3Char"/>
        </w:rPr>
        <w:t>Retinal detachment</w:t>
      </w:r>
      <w:r w:rsidRPr="00556671">
        <w:t>: retina begins to pull away from the blood vessels that supply it with oxygen and nutrients.</w:t>
      </w:r>
    </w:p>
    <w:p w:rsidR="00AE052D" w:rsidRPr="00556671" w:rsidRDefault="00AE052D" w:rsidP="00AE052D"/>
    <w:p w:rsidR="00AE052D" w:rsidRPr="00556671" w:rsidRDefault="00AE052D" w:rsidP="00AE052D">
      <w:r w:rsidRPr="00AE052D">
        <w:rPr>
          <w:rStyle w:val="Heading3Char"/>
        </w:rPr>
        <w:t>Retinitis Pigmentosa (RP)</w:t>
      </w:r>
      <w:r w:rsidRPr="00556671">
        <w:t>: is the name given to a diverse group of inherited eye disorders. These eyes conditions affect a part of your eye called the retina.</w:t>
      </w:r>
    </w:p>
    <w:p w:rsidR="00AE052D" w:rsidRPr="00556671" w:rsidRDefault="00AE052D" w:rsidP="00AE052D"/>
    <w:p w:rsidR="00AE052D" w:rsidRPr="00556671" w:rsidRDefault="00AE052D" w:rsidP="00AE052D">
      <w:pPr>
        <w:pStyle w:val="Heading2"/>
      </w:pPr>
      <w:r w:rsidRPr="00556671">
        <w:t>S</w:t>
      </w:r>
    </w:p>
    <w:p w:rsidR="00AE052D" w:rsidRPr="00556671" w:rsidRDefault="00AE052D" w:rsidP="00AE052D"/>
    <w:p w:rsidR="00AE052D" w:rsidRPr="00556671" w:rsidRDefault="00AE052D" w:rsidP="00AE052D">
      <w:r w:rsidRPr="00AE052D">
        <w:rPr>
          <w:rStyle w:val="Heading3Char"/>
        </w:rPr>
        <w:t>Short sight (Myopia)</w:t>
      </w:r>
      <w:r w:rsidRPr="00556671">
        <w:t>: sees objects at near better than objects at distance without glasses.</w:t>
      </w:r>
    </w:p>
    <w:p w:rsidR="00AE052D" w:rsidRPr="00556671" w:rsidRDefault="00AE052D" w:rsidP="00AE052D"/>
    <w:p w:rsidR="00AE052D" w:rsidRPr="00556671" w:rsidRDefault="00AE052D" w:rsidP="00AE052D">
      <w:r w:rsidRPr="00AE052D">
        <w:rPr>
          <w:rStyle w:val="Heading3Char"/>
        </w:rPr>
        <w:t>Signifier</w:t>
      </w:r>
      <w:r w:rsidRPr="00556671">
        <w:t>:  a symbol, sound, or image that represents an underlying concept or meaning.</w:t>
      </w:r>
    </w:p>
    <w:p w:rsidR="00AE052D" w:rsidRPr="00556671" w:rsidRDefault="00AE052D" w:rsidP="00AE052D"/>
    <w:p w:rsidR="00AE052D" w:rsidRPr="00556671" w:rsidRDefault="00AE052D" w:rsidP="00AE052D">
      <w:r w:rsidRPr="00AE052D">
        <w:rPr>
          <w:rStyle w:val="Heading3Char"/>
        </w:rPr>
        <w:t>Snellen Letter Chart</w:t>
      </w:r>
      <w:r w:rsidRPr="00556671">
        <w:t>: measures a person's ability to see detail.</w:t>
      </w:r>
    </w:p>
    <w:p w:rsidR="00AE052D" w:rsidRPr="00556671" w:rsidRDefault="00AE052D" w:rsidP="00AE052D"/>
    <w:p w:rsidR="00AE052D" w:rsidRPr="00556671" w:rsidRDefault="00AE052D" w:rsidP="00AE052D">
      <w:r w:rsidRPr="00AE052D">
        <w:rPr>
          <w:rStyle w:val="Heading3Char"/>
        </w:rPr>
        <w:t>Strabismus</w:t>
      </w:r>
      <w:r w:rsidRPr="00556671">
        <w:t xml:space="preserve">: means one eye is not looking at the same object as the other eye at the same time. </w:t>
      </w:r>
    </w:p>
    <w:p w:rsidR="00AE052D" w:rsidRPr="00556671" w:rsidRDefault="00AE052D" w:rsidP="00AE052D"/>
    <w:p w:rsidR="00AE052D" w:rsidRPr="00556671" w:rsidRDefault="00AE052D" w:rsidP="00AE052D">
      <w:r w:rsidRPr="00AE052D">
        <w:rPr>
          <w:rStyle w:val="Heading3Char"/>
        </w:rPr>
        <w:t>Stereopsis</w:t>
      </w:r>
      <w:r w:rsidRPr="00556671">
        <w:t>: the ability to see depth or see things in three dimensions.</w:t>
      </w:r>
    </w:p>
    <w:p w:rsidR="00AE052D" w:rsidRPr="00556671" w:rsidRDefault="00AE052D" w:rsidP="00AE052D"/>
    <w:p w:rsidR="00AE052D" w:rsidRPr="00556671" w:rsidRDefault="00AE052D" w:rsidP="00AE052D">
      <w:pPr>
        <w:pStyle w:val="Heading2"/>
      </w:pPr>
      <w:r w:rsidRPr="00556671">
        <w:t>T</w:t>
      </w:r>
    </w:p>
    <w:p w:rsidR="00AE052D" w:rsidRPr="00556671" w:rsidRDefault="00AE052D" w:rsidP="00AE052D"/>
    <w:p w:rsidR="00AE052D" w:rsidRPr="00556671" w:rsidRDefault="00AE052D" w:rsidP="00AE052D">
      <w:r w:rsidRPr="00AE052D">
        <w:rPr>
          <w:rStyle w:val="Heading3Char"/>
        </w:rPr>
        <w:t>Tracking</w:t>
      </w:r>
      <w:r w:rsidRPr="00556671">
        <w:t>: the eyes’ ability to follow a visual stimulus.</w:t>
      </w:r>
    </w:p>
    <w:p w:rsidR="00AE052D" w:rsidRPr="00556671" w:rsidRDefault="00AE052D" w:rsidP="00AE052D"/>
    <w:p w:rsidR="00AE052D" w:rsidRPr="00556671" w:rsidRDefault="00AE052D" w:rsidP="00AE052D">
      <w:r w:rsidRPr="00AE052D">
        <w:rPr>
          <w:rStyle w:val="Heading3Char"/>
        </w:rPr>
        <w:lastRenderedPageBreak/>
        <w:t>Transposition</w:t>
      </w:r>
      <w:r w:rsidRPr="00556671">
        <w:t>: when the prescription in glasses is written so that the cylinder (Cyl) is changed from positive (plus) to negative (minus) or vice versa.</w:t>
      </w:r>
    </w:p>
    <w:p w:rsidR="00AE052D" w:rsidRPr="00556671" w:rsidRDefault="00AE052D" w:rsidP="00AE052D"/>
    <w:p w:rsidR="00AE052D" w:rsidRPr="00556671" w:rsidRDefault="00AE052D" w:rsidP="00AE052D">
      <w:r w:rsidRPr="00AE052D">
        <w:rPr>
          <w:rStyle w:val="Heading3Char"/>
        </w:rPr>
        <w:t>Tunnel Vision</w:t>
      </w:r>
      <w:r w:rsidRPr="00556671">
        <w:t>: means a person can only see objects directly in front of them and cannot see objects to the side or above and below.</w:t>
      </w:r>
    </w:p>
    <w:p w:rsidR="00AE052D" w:rsidRPr="00556671" w:rsidRDefault="00AE052D" w:rsidP="00AE052D"/>
    <w:p w:rsidR="00AE052D" w:rsidRPr="00556671" w:rsidRDefault="00AE052D" w:rsidP="00AE052D">
      <w:pPr>
        <w:pStyle w:val="Heading2"/>
      </w:pPr>
      <w:r w:rsidRPr="00556671">
        <w:t>V</w:t>
      </w:r>
    </w:p>
    <w:p w:rsidR="00AE052D" w:rsidRPr="00556671" w:rsidRDefault="00AE052D" w:rsidP="00AE052D"/>
    <w:p w:rsidR="00AE052D" w:rsidRPr="00556671" w:rsidRDefault="00AE052D" w:rsidP="00AE052D">
      <w:r w:rsidRPr="00AE052D">
        <w:rPr>
          <w:rStyle w:val="Heading3Char"/>
        </w:rPr>
        <w:t>Visual Acuity</w:t>
      </w:r>
      <w:r w:rsidRPr="00556671">
        <w:t>: measurement of the eye’s ability to see detail</w:t>
      </w:r>
    </w:p>
    <w:p w:rsidR="00AE052D" w:rsidRPr="00556671" w:rsidRDefault="00AE052D" w:rsidP="00AE052D"/>
    <w:p w:rsidR="00AE052D" w:rsidRPr="00556671" w:rsidRDefault="00AE052D" w:rsidP="00AE052D">
      <w:r w:rsidRPr="00AE052D">
        <w:rPr>
          <w:rStyle w:val="Heading3Char"/>
        </w:rPr>
        <w:t>Visual cortex</w:t>
      </w:r>
      <w:r w:rsidRPr="00556671">
        <w:t>: the main area of the brain responsible for interpreting information from the eye.</w:t>
      </w:r>
    </w:p>
    <w:p w:rsidR="00AE052D" w:rsidRPr="00556671" w:rsidRDefault="00AE052D" w:rsidP="00AE052D"/>
    <w:p w:rsidR="00AE052D" w:rsidRPr="00556671" w:rsidRDefault="00AE052D" w:rsidP="00AE052D">
      <w:r w:rsidRPr="00AE052D">
        <w:rPr>
          <w:rStyle w:val="Heading3Char"/>
        </w:rPr>
        <w:t>Visual crowding</w:t>
      </w:r>
      <w:r w:rsidRPr="00556671">
        <w:t>: the inability to recognise objects in clutter,</w:t>
      </w:r>
    </w:p>
    <w:p w:rsidR="00AE052D" w:rsidRPr="00556671" w:rsidRDefault="00AE052D" w:rsidP="00AE052D"/>
    <w:p w:rsidR="00AE052D" w:rsidRPr="00556671" w:rsidRDefault="00AE052D" w:rsidP="00AE052D">
      <w:r w:rsidRPr="00AE052D">
        <w:rPr>
          <w:rStyle w:val="Heading3Char"/>
        </w:rPr>
        <w:t>Visual Impaired</w:t>
      </w:r>
      <w:r w:rsidRPr="00556671">
        <w:t>: people with little or sight.</w:t>
      </w:r>
    </w:p>
    <w:p w:rsidR="00AE052D" w:rsidRPr="00556671" w:rsidRDefault="00AE052D" w:rsidP="00AE052D"/>
    <w:p w:rsidR="00AE052D" w:rsidRPr="00556671" w:rsidRDefault="00AE052D" w:rsidP="00AE052D">
      <w:r w:rsidRPr="00AE052D">
        <w:rPr>
          <w:rStyle w:val="Heading3Char"/>
        </w:rPr>
        <w:t>Vitreous</w:t>
      </w:r>
      <w:r w:rsidRPr="00556671">
        <w:t>: The vitreous humour helps to keep the round shape of the eyeball.</w:t>
      </w:r>
    </w:p>
    <w:p w:rsidR="00AE052D" w:rsidRPr="00556671" w:rsidRDefault="00AE052D" w:rsidP="00AE052D"/>
    <w:p w:rsidR="00AE052D" w:rsidRPr="00556671" w:rsidRDefault="00AE052D" w:rsidP="00AE052D">
      <w:r w:rsidRPr="00AE052D">
        <w:rPr>
          <w:rStyle w:val="Heading3Char"/>
        </w:rPr>
        <w:t>Vitreous Detachment</w:t>
      </w:r>
      <w:r w:rsidRPr="00556671">
        <w:t>: separation of the vitreous body from the internal membrane of the retina.</w:t>
      </w:r>
    </w:p>
    <w:p w:rsidR="00AE052D" w:rsidRDefault="00AE052D" w:rsidP="00AE052D"/>
    <w:p w:rsidR="00813EBF" w:rsidRPr="00AE052D" w:rsidRDefault="00813EBF" w:rsidP="00AE052D">
      <w:r>
        <w:t>End.</w:t>
      </w:r>
    </w:p>
    <w:sectPr w:rsidR="00813EBF" w:rsidRPr="00AE052D" w:rsidSect="00B30BD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052D"/>
    <w:rsid w:val="000D704D"/>
    <w:rsid w:val="00107283"/>
    <w:rsid w:val="00341125"/>
    <w:rsid w:val="003C2E57"/>
    <w:rsid w:val="004A5D84"/>
    <w:rsid w:val="004C7F35"/>
    <w:rsid w:val="00534D01"/>
    <w:rsid w:val="006C4D8C"/>
    <w:rsid w:val="006D1A88"/>
    <w:rsid w:val="00716252"/>
    <w:rsid w:val="00813EBF"/>
    <w:rsid w:val="00815AB4"/>
    <w:rsid w:val="00900D1F"/>
    <w:rsid w:val="009F2B85"/>
    <w:rsid w:val="00A228C7"/>
    <w:rsid w:val="00AD76A5"/>
    <w:rsid w:val="00AE052D"/>
    <w:rsid w:val="00AE4CE5"/>
    <w:rsid w:val="00B30BD7"/>
    <w:rsid w:val="00B937E4"/>
    <w:rsid w:val="00C7287A"/>
    <w:rsid w:val="00D62CC9"/>
    <w:rsid w:val="00DB0F19"/>
    <w:rsid w:val="00F23C76"/>
    <w:rsid w:val="00F80B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04D"/>
    <w:pPr>
      <w:spacing w:after="0" w:line="240" w:lineRule="auto"/>
    </w:pPr>
    <w:rPr>
      <w:rFonts w:ascii="Arial" w:hAnsi="Arial" w:cs="Times New Roman"/>
      <w:sz w:val="28"/>
      <w:szCs w:val="20"/>
      <w:lang w:eastAsia="en-GB"/>
    </w:rPr>
  </w:style>
  <w:style w:type="paragraph" w:styleId="Heading1">
    <w:name w:val="heading 1"/>
    <w:basedOn w:val="Normal"/>
    <w:next w:val="Normal"/>
    <w:link w:val="Heading1Char"/>
    <w:qFormat/>
    <w:rsid w:val="000D704D"/>
    <w:pPr>
      <w:keepNext/>
      <w:spacing w:after="140"/>
      <w:outlineLvl w:val="0"/>
    </w:pPr>
    <w:rPr>
      <w:b/>
      <w:kern w:val="32"/>
      <w:sz w:val="44"/>
    </w:rPr>
  </w:style>
  <w:style w:type="paragraph" w:styleId="Heading2">
    <w:name w:val="heading 2"/>
    <w:basedOn w:val="Normal"/>
    <w:next w:val="Normal"/>
    <w:link w:val="Heading2Char"/>
    <w:qFormat/>
    <w:rsid w:val="000D704D"/>
    <w:pPr>
      <w:keepNext/>
      <w:spacing w:after="120"/>
      <w:outlineLvl w:val="1"/>
    </w:pPr>
    <w:rPr>
      <w:b/>
      <w:sz w:val="36"/>
    </w:rPr>
  </w:style>
  <w:style w:type="paragraph" w:styleId="Heading3">
    <w:name w:val="heading 3"/>
    <w:basedOn w:val="Normal"/>
    <w:next w:val="Normal"/>
    <w:link w:val="Heading3Char"/>
    <w:qFormat/>
    <w:rsid w:val="000D704D"/>
    <w:pPr>
      <w:keepNext/>
      <w:spacing w:after="100"/>
      <w:outlineLvl w:val="2"/>
    </w:pPr>
    <w:rPr>
      <w:b/>
      <w:sz w:val="32"/>
    </w:rPr>
  </w:style>
  <w:style w:type="paragraph" w:styleId="Heading4">
    <w:name w:val="heading 4"/>
    <w:basedOn w:val="Normal"/>
    <w:next w:val="Normal"/>
    <w:link w:val="Heading4Char"/>
    <w:qFormat/>
    <w:rsid w:val="000D704D"/>
    <w:pPr>
      <w:keepNext/>
      <w:spacing w:after="80"/>
      <w:outlineLvl w:val="3"/>
    </w:pPr>
    <w:rPr>
      <w:b/>
    </w:rPr>
  </w:style>
  <w:style w:type="paragraph" w:styleId="Heading5">
    <w:name w:val="heading 5"/>
    <w:basedOn w:val="Normal"/>
    <w:next w:val="Normal"/>
    <w:link w:val="Heading5Char"/>
    <w:qFormat/>
    <w:rsid w:val="000D704D"/>
    <w:pPr>
      <w:keepNext/>
      <w:spacing w:after="60"/>
      <w:outlineLvl w:val="4"/>
    </w:pPr>
    <w:rPr>
      <w:b/>
    </w:rPr>
  </w:style>
  <w:style w:type="paragraph" w:styleId="Heading6">
    <w:name w:val="heading 6"/>
    <w:basedOn w:val="Normal"/>
    <w:next w:val="Normal"/>
    <w:link w:val="Heading6Char"/>
    <w:qFormat/>
    <w:rsid w:val="000D704D"/>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704D"/>
    <w:rPr>
      <w:rFonts w:ascii="Arial" w:eastAsia="Times New Roman" w:hAnsi="Arial" w:cs="Times New Roman"/>
      <w:b/>
      <w:kern w:val="32"/>
      <w:sz w:val="44"/>
      <w:szCs w:val="20"/>
      <w:lang w:eastAsia="en-GB"/>
    </w:rPr>
  </w:style>
  <w:style w:type="character" w:customStyle="1" w:styleId="Heading2Char">
    <w:name w:val="Heading 2 Char"/>
    <w:basedOn w:val="DefaultParagraphFont"/>
    <w:link w:val="Heading2"/>
    <w:rsid w:val="000D704D"/>
    <w:rPr>
      <w:rFonts w:ascii="Arial" w:eastAsia="Times New Roman" w:hAnsi="Arial" w:cs="Times New Roman"/>
      <w:b/>
      <w:sz w:val="36"/>
      <w:szCs w:val="20"/>
      <w:lang w:eastAsia="en-GB"/>
    </w:rPr>
  </w:style>
  <w:style w:type="character" w:customStyle="1" w:styleId="Heading3Char">
    <w:name w:val="Heading 3 Char"/>
    <w:basedOn w:val="DefaultParagraphFont"/>
    <w:link w:val="Heading3"/>
    <w:rsid w:val="000D704D"/>
    <w:rPr>
      <w:rFonts w:ascii="Arial" w:eastAsia="Times New Roman" w:hAnsi="Arial" w:cs="Times New Roman"/>
      <w:b/>
      <w:sz w:val="32"/>
      <w:szCs w:val="20"/>
      <w:lang w:eastAsia="en-GB"/>
    </w:rPr>
  </w:style>
  <w:style w:type="character" w:customStyle="1" w:styleId="Heading4Char">
    <w:name w:val="Heading 4 Char"/>
    <w:basedOn w:val="DefaultParagraphFont"/>
    <w:link w:val="Heading4"/>
    <w:rsid w:val="000D704D"/>
    <w:rPr>
      <w:rFonts w:ascii="Arial" w:eastAsia="Times New Roman" w:hAnsi="Arial" w:cs="Times New Roman"/>
      <w:b/>
      <w:sz w:val="28"/>
      <w:szCs w:val="20"/>
      <w:lang w:eastAsia="en-GB"/>
    </w:rPr>
  </w:style>
  <w:style w:type="character" w:customStyle="1" w:styleId="Heading5Char">
    <w:name w:val="Heading 5 Char"/>
    <w:basedOn w:val="DefaultParagraphFont"/>
    <w:link w:val="Heading5"/>
    <w:rsid w:val="000D704D"/>
    <w:rPr>
      <w:rFonts w:ascii="Arial" w:eastAsia="Times New Roman" w:hAnsi="Arial" w:cs="Times New Roman"/>
      <w:b/>
      <w:sz w:val="28"/>
      <w:szCs w:val="20"/>
      <w:lang w:eastAsia="en-GB"/>
    </w:rPr>
  </w:style>
  <w:style w:type="character" w:customStyle="1" w:styleId="Heading6Char">
    <w:name w:val="Heading 6 Char"/>
    <w:basedOn w:val="DefaultParagraphFont"/>
    <w:link w:val="Heading6"/>
    <w:rsid w:val="000D704D"/>
    <w:rPr>
      <w:rFonts w:ascii="Arial" w:eastAsia="Times New Roman" w:hAnsi="Arial" w:cs="Times New Roman"/>
      <w:b/>
      <w:sz w:val="28"/>
      <w:szCs w:val="20"/>
      <w:lang w:eastAsia="en-GB"/>
    </w:rPr>
  </w:style>
  <w:style w:type="paragraph" w:styleId="ListBullet">
    <w:name w:val="List Bullet"/>
    <w:basedOn w:val="Normal"/>
    <w:rsid w:val="000D704D"/>
    <w:pPr>
      <w:numPr>
        <w:numId w:val="1"/>
      </w:numPr>
      <w:tabs>
        <w:tab w:val="left" w:pos="567"/>
      </w:tabs>
    </w:pPr>
  </w:style>
  <w:style w:type="paragraph" w:styleId="ListNumber">
    <w:name w:val="List Number"/>
    <w:basedOn w:val="Normal"/>
    <w:rsid w:val="000D704D"/>
    <w:pPr>
      <w:numPr>
        <w:numId w:val="2"/>
      </w:numPr>
      <w:tabs>
        <w:tab w:val="clear" w:pos="360"/>
        <w:tab w:val="num" w:pos="567"/>
        <w:tab w:val="left" w:pos="851"/>
      </w:tabs>
      <w:ind w:left="567" w:hanging="567"/>
    </w:pPr>
  </w:style>
  <w:style w:type="paragraph" w:styleId="Quote">
    <w:name w:val="Quote"/>
    <w:basedOn w:val="Normal"/>
    <w:link w:val="QuoteChar"/>
    <w:qFormat/>
    <w:rsid w:val="000D704D"/>
    <w:pPr>
      <w:ind w:left="794" w:right="794"/>
    </w:pPr>
  </w:style>
  <w:style w:type="character" w:customStyle="1" w:styleId="QuoteChar">
    <w:name w:val="Quote Char"/>
    <w:basedOn w:val="DefaultParagraphFont"/>
    <w:link w:val="Quote"/>
    <w:rsid w:val="000D704D"/>
    <w:rPr>
      <w:rFonts w:ascii="Arial" w:eastAsia="Times New Roman" w:hAnsi="Arial" w:cs="Times New Roman"/>
      <w:sz w:val="28"/>
      <w:szCs w:val="20"/>
      <w:lang w:eastAsia="en-GB"/>
    </w:rPr>
  </w:style>
  <w:style w:type="paragraph" w:styleId="BalloonText">
    <w:name w:val="Balloon Text"/>
    <w:basedOn w:val="Normal"/>
    <w:link w:val="BalloonTextChar"/>
    <w:uiPriority w:val="99"/>
    <w:semiHidden/>
    <w:unhideWhenUsed/>
    <w:rsid w:val="004C7F35"/>
    <w:rPr>
      <w:rFonts w:ascii="Tahoma" w:hAnsi="Tahoma" w:cs="Tahoma"/>
      <w:sz w:val="16"/>
      <w:szCs w:val="16"/>
    </w:rPr>
  </w:style>
  <w:style w:type="character" w:customStyle="1" w:styleId="BalloonTextChar">
    <w:name w:val="Balloon Text Char"/>
    <w:basedOn w:val="DefaultParagraphFont"/>
    <w:link w:val="BalloonText"/>
    <w:uiPriority w:val="99"/>
    <w:semiHidden/>
    <w:rsid w:val="004C7F35"/>
    <w:rPr>
      <w:rFonts w:ascii="Tahoma"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1213</Words>
  <Characters>6918</Characters>
  <Application>Microsoft Office Word</Application>
  <DocSecurity>0</DocSecurity>
  <Lines>57</Lines>
  <Paragraphs>16</Paragraphs>
  <ScaleCrop>false</ScaleCrop>
  <Company>RNIB</Company>
  <LinksUpToDate>false</LinksUpToDate>
  <CharactersWithSpaces>8115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HWilkinson</dc:creator>
  <cp:lastModifiedBy>Linda Mitchell</cp:lastModifiedBy>
  <cp:revision>3</cp:revision>
  <dcterms:created xsi:type="dcterms:W3CDTF">2014-08-15T10:11:00Z</dcterms:created>
  <dcterms:modified xsi:type="dcterms:W3CDTF">2014-08-15T10:59:00Z</dcterms:modified>
</cp:coreProperties>
</file>